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237" w:rsidRPr="00CE5826" w:rsidRDefault="00832237" w:rsidP="00832237">
      <w:pPr>
        <w:jc w:val="center"/>
        <w:rPr>
          <w:rFonts w:ascii="Arial" w:hAnsi="Arial" w:cs="Arial"/>
          <w:b/>
          <w:i/>
          <w:sz w:val="24"/>
          <w:szCs w:val="24"/>
        </w:rPr>
      </w:pPr>
      <w:r w:rsidRPr="00CE5826">
        <w:rPr>
          <w:rFonts w:ascii="Arial" w:hAnsi="Arial" w:cs="Arial"/>
          <w:b/>
          <w:sz w:val="24"/>
          <w:szCs w:val="24"/>
        </w:rPr>
        <w:t xml:space="preserve">Delegación de hermandades y Cofradías. Diócesis </w:t>
      </w:r>
      <w:proofErr w:type="spellStart"/>
      <w:r w:rsidRPr="00CE5826">
        <w:rPr>
          <w:rFonts w:ascii="Arial" w:hAnsi="Arial" w:cs="Arial"/>
          <w:b/>
          <w:sz w:val="24"/>
          <w:szCs w:val="24"/>
        </w:rPr>
        <w:t>Asidonia</w:t>
      </w:r>
      <w:proofErr w:type="spellEnd"/>
      <w:r w:rsidRPr="00CE5826">
        <w:rPr>
          <w:rFonts w:ascii="Arial" w:hAnsi="Arial" w:cs="Arial"/>
          <w:b/>
          <w:sz w:val="24"/>
          <w:szCs w:val="24"/>
        </w:rPr>
        <w:t>-Jerez</w:t>
      </w:r>
    </w:p>
    <w:p w:rsidR="00832237" w:rsidRDefault="00832237" w:rsidP="00832237">
      <w:pPr>
        <w:jc w:val="center"/>
        <w:rPr>
          <w:b/>
          <w:sz w:val="30"/>
          <w:szCs w:val="30"/>
          <w:u w:val="single"/>
        </w:rPr>
      </w:pPr>
      <w:r w:rsidRPr="00B52726">
        <w:rPr>
          <w:b/>
          <w:sz w:val="30"/>
          <w:szCs w:val="30"/>
          <w:u w:val="single"/>
        </w:rPr>
        <w:t xml:space="preserve">SOLICITUD </w:t>
      </w:r>
      <w:r w:rsidR="00D6185C">
        <w:rPr>
          <w:b/>
          <w:sz w:val="30"/>
          <w:szCs w:val="30"/>
          <w:u w:val="single"/>
        </w:rPr>
        <w:t>CONSULTA VICARÍA ASUNTOS JURÍDICOS</w:t>
      </w:r>
    </w:p>
    <w:p w:rsidR="00F56D74" w:rsidRPr="00F56D74" w:rsidRDefault="00F56D74" w:rsidP="00832237">
      <w:pPr>
        <w:jc w:val="center"/>
        <w:rPr>
          <w:b/>
          <w:i/>
        </w:rPr>
      </w:pPr>
      <w:r>
        <w:rPr>
          <w:b/>
          <w:i/>
        </w:rPr>
        <w:t>“</w:t>
      </w:r>
      <w:r w:rsidRPr="00F56D74">
        <w:rPr>
          <w:b/>
          <w:i/>
        </w:rPr>
        <w:t xml:space="preserve">Los asuntos jurídicos de las HH. </w:t>
      </w:r>
      <w:proofErr w:type="gramStart"/>
      <w:r w:rsidRPr="00F56D74">
        <w:rPr>
          <w:b/>
          <w:i/>
        </w:rPr>
        <w:t>y</w:t>
      </w:r>
      <w:proofErr w:type="gramEnd"/>
      <w:r w:rsidRPr="00F56D74">
        <w:rPr>
          <w:b/>
          <w:i/>
        </w:rPr>
        <w:t xml:space="preserve"> CC. </w:t>
      </w:r>
      <w:proofErr w:type="gramStart"/>
      <w:r w:rsidRPr="00F56D74">
        <w:rPr>
          <w:b/>
          <w:i/>
        </w:rPr>
        <w:t>y</w:t>
      </w:r>
      <w:proofErr w:type="gramEnd"/>
      <w:r w:rsidRPr="00F56D74">
        <w:rPr>
          <w:b/>
          <w:i/>
        </w:rPr>
        <w:t xml:space="preserve"> de los Consejos Locales serán derivados por el Vicario General a la Delegación de Asuntos Jurídicos para las HH. </w:t>
      </w:r>
      <w:proofErr w:type="gramStart"/>
      <w:r w:rsidRPr="00F56D74">
        <w:rPr>
          <w:b/>
          <w:i/>
        </w:rPr>
        <w:t>y</w:t>
      </w:r>
      <w:proofErr w:type="gramEnd"/>
      <w:r w:rsidRPr="00F56D74">
        <w:rPr>
          <w:b/>
          <w:i/>
        </w:rPr>
        <w:t xml:space="preserve"> CC., que trabajará en coordinación con la Delegación Diocesana de HH. </w:t>
      </w:r>
      <w:proofErr w:type="gramStart"/>
      <w:r w:rsidRPr="00F56D74">
        <w:rPr>
          <w:b/>
          <w:i/>
        </w:rPr>
        <w:t>y</w:t>
      </w:r>
      <w:proofErr w:type="gramEnd"/>
      <w:r w:rsidRPr="00F56D74">
        <w:rPr>
          <w:b/>
          <w:i/>
        </w:rPr>
        <w:t xml:space="preserve"> CC</w:t>
      </w:r>
      <w:r>
        <w:rPr>
          <w:b/>
          <w:i/>
        </w:rPr>
        <w:t>”</w:t>
      </w:r>
      <w:r w:rsidRPr="00F56D74">
        <w:rPr>
          <w:b/>
          <w:i/>
        </w:rPr>
        <w:t>. Artículo 64 §1.</w:t>
      </w:r>
    </w:p>
    <w:p w:rsidR="00832237" w:rsidRPr="00587E23" w:rsidRDefault="00832237" w:rsidP="0083223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tbl>
      <w:tblPr>
        <w:tblW w:w="10478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10478"/>
      </w:tblGrid>
      <w:tr w:rsidR="00832237" w:rsidRPr="009619CA" w:rsidTr="002D1BF5">
        <w:trPr>
          <w:trHeight w:val="343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2237" w:rsidRPr="00CE5826" w:rsidRDefault="00D6185C" w:rsidP="002D1B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 xml:space="preserve">Sobre la </w:t>
            </w:r>
            <w:r w:rsidR="00832237" w:rsidRPr="00CE58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>Hermandad :</w:t>
            </w:r>
          </w:p>
        </w:tc>
      </w:tr>
      <w:tr w:rsidR="00832237" w:rsidRPr="009619CA" w:rsidTr="002D1BF5">
        <w:trPr>
          <w:trHeight w:val="343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2237" w:rsidRPr="00CE5826" w:rsidRDefault="00832237" w:rsidP="002D1B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</w:pPr>
            <w:r w:rsidRPr="00CE58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>Sede Canónica :</w:t>
            </w:r>
          </w:p>
        </w:tc>
      </w:tr>
      <w:tr w:rsidR="00832237" w:rsidRPr="009619CA" w:rsidTr="002D1BF5">
        <w:trPr>
          <w:trHeight w:val="343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2237" w:rsidRPr="00CE5826" w:rsidRDefault="00832237" w:rsidP="002D1B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</w:pPr>
            <w:r w:rsidRPr="00CE58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>Parroquia de :</w:t>
            </w:r>
          </w:p>
        </w:tc>
      </w:tr>
      <w:tr w:rsidR="00832237" w:rsidRPr="009619CA" w:rsidTr="002D1BF5">
        <w:trPr>
          <w:trHeight w:val="343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2237" w:rsidRDefault="00832237" w:rsidP="002D1B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</w:pPr>
            <w:r w:rsidRPr="00CE58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>Localidad:</w:t>
            </w:r>
          </w:p>
          <w:p w:rsidR="00832237" w:rsidRPr="00CE5826" w:rsidRDefault="00FF72A0" w:rsidP="002D1B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>Fecha</w:t>
            </w:r>
            <w:r w:rsidR="0083223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>:</w:t>
            </w:r>
          </w:p>
        </w:tc>
      </w:tr>
      <w:tr w:rsidR="00832237" w:rsidRPr="009619CA" w:rsidTr="00FF72A0">
        <w:trPr>
          <w:trHeight w:val="81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2237" w:rsidRPr="00CE5826" w:rsidRDefault="00832237" w:rsidP="00FF72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</w:pPr>
          </w:p>
        </w:tc>
      </w:tr>
      <w:tr w:rsidR="00832237" w:rsidRPr="009619CA" w:rsidTr="00832237">
        <w:trPr>
          <w:trHeight w:val="172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2237" w:rsidRPr="00CE5826" w:rsidRDefault="00832237" w:rsidP="002D1B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</w:pPr>
          </w:p>
        </w:tc>
      </w:tr>
    </w:tbl>
    <w:p w:rsidR="001A1A95" w:rsidRPr="00F56D74" w:rsidRDefault="00832237" w:rsidP="008746DF">
      <w:pPr>
        <w:jc w:val="center"/>
        <w:rPr>
          <w:b/>
          <w:i/>
          <w:sz w:val="24"/>
          <w:szCs w:val="24"/>
          <w:u w:val="single"/>
        </w:rPr>
      </w:pPr>
      <w:r w:rsidRPr="00F56D74">
        <w:rPr>
          <w:b/>
          <w:i/>
          <w:sz w:val="24"/>
          <w:szCs w:val="24"/>
          <w:u w:val="single"/>
        </w:rPr>
        <w:t>SOLICITA</w:t>
      </w:r>
      <w:r w:rsidR="00D6185C" w:rsidRPr="00F56D74">
        <w:rPr>
          <w:b/>
          <w:i/>
          <w:sz w:val="24"/>
          <w:szCs w:val="24"/>
          <w:u w:val="single"/>
        </w:rPr>
        <w:t xml:space="preserve"> SEA ATENDIDA LA</w:t>
      </w:r>
      <w:r w:rsidR="00B52726" w:rsidRPr="00F56D74">
        <w:rPr>
          <w:b/>
          <w:i/>
          <w:sz w:val="24"/>
          <w:szCs w:val="24"/>
          <w:u w:val="single"/>
        </w:rPr>
        <w:t>:</w:t>
      </w:r>
    </w:p>
    <w:p w:rsidR="00D6185C" w:rsidRDefault="00D6185C" w:rsidP="00D6185C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Consulta sobre:</w:t>
      </w:r>
    </w:p>
    <w:p w:rsidR="00D6185C" w:rsidRDefault="00D6185C" w:rsidP="00D6185C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Impugnación:</w:t>
      </w:r>
      <w:r w:rsidRPr="00D6185C">
        <w:rPr>
          <w:b/>
          <w:i/>
          <w:sz w:val="24"/>
          <w:szCs w:val="24"/>
        </w:rPr>
        <w:t xml:space="preserve"> </w:t>
      </w:r>
    </w:p>
    <w:p w:rsidR="00D6185C" w:rsidRDefault="00D6185C" w:rsidP="00D6185C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Otros:</w:t>
      </w:r>
    </w:p>
    <w:p w:rsidR="00D6185C" w:rsidRDefault="00D6185C" w:rsidP="00D6185C">
      <w:pPr>
        <w:rPr>
          <w:b/>
          <w:i/>
          <w:sz w:val="24"/>
          <w:szCs w:val="24"/>
        </w:rPr>
      </w:pPr>
    </w:p>
    <w:tbl>
      <w:tblPr>
        <w:tblW w:w="14440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14440"/>
      </w:tblGrid>
      <w:tr w:rsidR="00832237" w:rsidRPr="003C7925" w:rsidTr="002D1BF5">
        <w:trPr>
          <w:trHeight w:val="405"/>
        </w:trPr>
        <w:tc>
          <w:tcPr>
            <w:tcW w:w="1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2726" w:rsidRDefault="00D6185C" w:rsidP="00B52726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Documentación que </w:t>
            </w:r>
            <w:r w:rsidR="00B52726">
              <w:rPr>
                <w:b/>
                <w:i/>
                <w:sz w:val="24"/>
                <w:szCs w:val="24"/>
              </w:rPr>
              <w:t xml:space="preserve">adjunta </w:t>
            </w:r>
            <w:r>
              <w:rPr>
                <w:b/>
                <w:i/>
                <w:sz w:val="24"/>
                <w:szCs w:val="24"/>
              </w:rPr>
              <w:t xml:space="preserve">el interesado </w:t>
            </w:r>
            <w:r w:rsidR="00B52726">
              <w:rPr>
                <w:b/>
                <w:i/>
                <w:sz w:val="24"/>
                <w:szCs w:val="24"/>
              </w:rPr>
              <w:t>para su tramitación:</w:t>
            </w:r>
          </w:p>
          <w:p w:rsidR="00B52726" w:rsidRPr="00AF70DE" w:rsidRDefault="00B52726" w:rsidP="00AF70DE">
            <w:pPr>
              <w:pStyle w:val="Prrafodelista"/>
              <w:numPr>
                <w:ilvl w:val="0"/>
                <w:numId w:val="2"/>
              </w:numPr>
              <w:spacing w:line="240" w:lineRule="auto"/>
              <w:rPr>
                <w:sz w:val="32"/>
                <w:szCs w:val="32"/>
              </w:rPr>
            </w:pPr>
            <w:r w:rsidRPr="00AF70DE">
              <w:rPr>
                <w:sz w:val="32"/>
                <w:szCs w:val="32"/>
              </w:rPr>
              <w:t>Estatutos</w:t>
            </w:r>
            <w:r w:rsidR="00FF72A0" w:rsidRPr="00AF70DE">
              <w:rPr>
                <w:sz w:val="32"/>
                <w:szCs w:val="32"/>
              </w:rPr>
              <w:t>. (D</w:t>
            </w:r>
            <w:r w:rsidRPr="00AF70DE">
              <w:rPr>
                <w:sz w:val="32"/>
                <w:szCs w:val="32"/>
              </w:rPr>
              <w:t>igitalizados</w:t>
            </w:r>
            <w:r w:rsidR="00192D94" w:rsidRPr="00AF70DE">
              <w:rPr>
                <w:sz w:val="32"/>
                <w:szCs w:val="32"/>
              </w:rPr>
              <w:t>)</w:t>
            </w:r>
          </w:p>
          <w:p w:rsidR="00192D94" w:rsidRPr="00AF70DE" w:rsidRDefault="00192D94" w:rsidP="00AF70DE">
            <w:pPr>
              <w:pStyle w:val="Prrafodelista"/>
              <w:numPr>
                <w:ilvl w:val="0"/>
                <w:numId w:val="2"/>
              </w:numPr>
              <w:spacing w:line="240" w:lineRule="auto"/>
              <w:rPr>
                <w:sz w:val="32"/>
                <w:szCs w:val="32"/>
              </w:rPr>
            </w:pPr>
            <w:r w:rsidRPr="00AF70DE">
              <w:rPr>
                <w:sz w:val="32"/>
                <w:szCs w:val="32"/>
              </w:rPr>
              <w:t>Acta Cabildo Extraordinario de Elecciones</w:t>
            </w:r>
            <w:r w:rsidR="00FF72A0" w:rsidRPr="00AF70DE">
              <w:rPr>
                <w:sz w:val="32"/>
                <w:szCs w:val="32"/>
              </w:rPr>
              <w:t xml:space="preserve">.                </w:t>
            </w:r>
          </w:p>
          <w:p w:rsidR="00192D94" w:rsidRPr="00AF70DE" w:rsidRDefault="00192D94" w:rsidP="00AF70DE">
            <w:pPr>
              <w:pStyle w:val="Prrafodelista"/>
              <w:numPr>
                <w:ilvl w:val="0"/>
                <w:numId w:val="2"/>
              </w:numPr>
              <w:spacing w:line="240" w:lineRule="auto"/>
              <w:rPr>
                <w:sz w:val="32"/>
                <w:szCs w:val="32"/>
              </w:rPr>
            </w:pPr>
            <w:r w:rsidRPr="00AF70DE">
              <w:rPr>
                <w:sz w:val="32"/>
                <w:szCs w:val="32"/>
              </w:rPr>
              <w:t>Acta Cabildo Extraordinario de Modificación de Estatutos</w:t>
            </w:r>
            <w:r w:rsidR="00FF72A0" w:rsidRPr="00AF70DE">
              <w:rPr>
                <w:sz w:val="32"/>
                <w:szCs w:val="32"/>
              </w:rPr>
              <w:t xml:space="preserve">.   </w:t>
            </w:r>
          </w:p>
          <w:p w:rsidR="00192D94" w:rsidRPr="00AF70DE" w:rsidRDefault="008F7E8E" w:rsidP="00AF70DE">
            <w:pPr>
              <w:pStyle w:val="Prrafodelista"/>
              <w:numPr>
                <w:ilvl w:val="0"/>
                <w:numId w:val="2"/>
              </w:numPr>
              <w:spacing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Justificante pago Tasa por </w:t>
            </w:r>
            <w:r w:rsidR="00D6185C">
              <w:rPr>
                <w:sz w:val="32"/>
                <w:szCs w:val="32"/>
              </w:rPr>
              <w:t>Impugnación</w:t>
            </w:r>
            <w:r>
              <w:rPr>
                <w:sz w:val="32"/>
                <w:szCs w:val="32"/>
              </w:rPr>
              <w:t>. 350€</w:t>
            </w:r>
          </w:p>
          <w:p w:rsidR="00FF72A0" w:rsidRPr="00AF70DE" w:rsidRDefault="00192D94" w:rsidP="00AF70DE">
            <w:pPr>
              <w:pStyle w:val="Prrafodelista"/>
              <w:numPr>
                <w:ilvl w:val="0"/>
                <w:numId w:val="2"/>
              </w:numPr>
              <w:spacing w:line="240" w:lineRule="auto"/>
              <w:rPr>
                <w:sz w:val="32"/>
                <w:szCs w:val="32"/>
              </w:rPr>
            </w:pPr>
            <w:r w:rsidRPr="00AF70DE">
              <w:rPr>
                <w:sz w:val="32"/>
                <w:szCs w:val="32"/>
              </w:rPr>
              <w:t>Otros Docum</w:t>
            </w:r>
            <w:r w:rsidR="005A574E" w:rsidRPr="00AF70DE">
              <w:rPr>
                <w:sz w:val="32"/>
                <w:szCs w:val="32"/>
              </w:rPr>
              <w:t>entos</w:t>
            </w:r>
            <w:r w:rsidR="004E1657" w:rsidRPr="00AF70DE">
              <w:rPr>
                <w:sz w:val="32"/>
                <w:szCs w:val="32"/>
              </w:rPr>
              <w:t>:</w:t>
            </w:r>
          </w:p>
          <w:p w:rsidR="00FF72A0" w:rsidRDefault="00FF72A0" w:rsidP="002D1BF5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</w:pPr>
          </w:p>
          <w:p w:rsidR="00832237" w:rsidRPr="00833C65" w:rsidRDefault="00832237" w:rsidP="002D1BF5">
            <w:pPr>
              <w:spacing w:after="0" w:line="240" w:lineRule="auto"/>
              <w:jc w:val="both"/>
              <w:rPr>
                <w:rFonts w:ascii="Verdana" w:eastAsia="Times New Roman" w:hAnsi="Verdana" w:cs="Calibri"/>
                <w:b/>
                <w:bCs/>
                <w:color w:val="31708F"/>
                <w:u w:val="single"/>
                <w:lang w:eastAsia="es-ES"/>
              </w:rPr>
            </w:pPr>
            <w:r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 xml:space="preserve">         </w:t>
            </w:r>
            <w:r w:rsidRPr="00833C65">
              <w:rPr>
                <w:rFonts w:ascii="Verdana" w:eastAsia="Times New Roman" w:hAnsi="Verdana" w:cs="Calibri"/>
                <w:b/>
                <w:bCs/>
                <w:color w:val="31708F"/>
                <w:u w:val="single"/>
                <w:lang w:eastAsia="es-ES"/>
              </w:rPr>
              <w:t xml:space="preserve">DECLARACIÓN DE IDONEIDAD DE LA </w:t>
            </w:r>
            <w:r w:rsidR="00D6185C">
              <w:rPr>
                <w:rFonts w:ascii="Verdana" w:eastAsia="Times New Roman" w:hAnsi="Verdana" w:cs="Calibri"/>
                <w:b/>
                <w:bCs/>
                <w:color w:val="31708F"/>
                <w:u w:val="single"/>
                <w:lang w:eastAsia="es-ES"/>
              </w:rPr>
              <w:t>PERSONA</w:t>
            </w:r>
            <w:r w:rsidRPr="00833C65">
              <w:rPr>
                <w:rFonts w:ascii="Verdana" w:eastAsia="Times New Roman" w:hAnsi="Verdana" w:cs="Calibri"/>
                <w:b/>
                <w:bCs/>
                <w:color w:val="31708F"/>
                <w:u w:val="single"/>
                <w:lang w:eastAsia="es-ES"/>
              </w:rPr>
              <w:t xml:space="preserve"> SOLICITANTE</w:t>
            </w:r>
          </w:p>
          <w:p w:rsidR="00832237" w:rsidRDefault="00832237" w:rsidP="002D1BF5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</w:pPr>
          </w:p>
          <w:p w:rsidR="00D6185C" w:rsidRDefault="00832237" w:rsidP="00D6185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</w:pPr>
            <w:r w:rsidRPr="00833C65">
              <w:rPr>
                <w:rFonts w:ascii="Verdana" w:eastAsia="Times New Roman" w:hAnsi="Verdana" w:cs="Calibri"/>
                <w:b/>
                <w:bCs/>
                <w:color w:val="31708F"/>
                <w:u w:val="single"/>
                <w:lang w:eastAsia="es-ES"/>
              </w:rPr>
              <w:t>Declaro:</w:t>
            </w:r>
            <w:r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 xml:space="preserve"> Estar al día </w:t>
            </w:r>
            <w:r w:rsidRPr="003C7925"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>e</w:t>
            </w:r>
            <w:r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>n</w:t>
            </w:r>
            <w:r w:rsidRPr="003C7925"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 xml:space="preserve"> la</w:t>
            </w:r>
            <w:r w:rsidR="00D6185C"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>s</w:t>
            </w:r>
            <w:r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 xml:space="preserve"> </w:t>
            </w:r>
            <w:r w:rsidR="00D6185C"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>cuotas de la hermandad a la que pertenezco</w:t>
            </w:r>
            <w:r w:rsidRPr="003C7925"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>.</w:t>
            </w:r>
          </w:p>
          <w:p w:rsidR="00832237" w:rsidRPr="003C7925" w:rsidRDefault="00832237" w:rsidP="00D6185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</w:pPr>
            <w:r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 xml:space="preserve">Según </w:t>
            </w:r>
            <w:r w:rsidR="00D6185C"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>estatutos dicta los estatutos de la Hermandad</w:t>
            </w:r>
            <w:r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 xml:space="preserve">.  </w:t>
            </w:r>
            <w:r>
              <w:rPr>
                <w:rFonts w:ascii="Verdana" w:eastAsia="Times New Roman" w:hAnsi="Verdana" w:cs="Calibri"/>
                <w:b/>
                <w:bCs/>
                <w:color w:val="31708F"/>
                <w:bdr w:val="single" w:sz="4" w:space="0" w:color="auto"/>
                <w:lang w:eastAsia="es-ES"/>
              </w:rPr>
              <w:t>Si</w:t>
            </w:r>
            <w:r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 xml:space="preserve">  </w:t>
            </w:r>
            <w:r>
              <w:rPr>
                <w:rFonts w:ascii="Verdana" w:eastAsia="Times New Roman" w:hAnsi="Verdana" w:cs="Calibri"/>
                <w:b/>
                <w:bCs/>
                <w:color w:val="31708F"/>
                <w:bdr w:val="single" w:sz="4" w:space="0" w:color="auto"/>
                <w:lang w:eastAsia="es-ES"/>
              </w:rPr>
              <w:t xml:space="preserve">No </w:t>
            </w:r>
          </w:p>
        </w:tc>
      </w:tr>
      <w:tr w:rsidR="00832237" w:rsidRPr="003C7925" w:rsidTr="002D1BF5">
        <w:trPr>
          <w:trHeight w:val="375"/>
        </w:trPr>
        <w:tc>
          <w:tcPr>
            <w:tcW w:w="1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2237" w:rsidRPr="003C7925" w:rsidRDefault="00832237" w:rsidP="002D1BF5">
            <w:pPr>
              <w:spacing w:after="0" w:line="240" w:lineRule="auto"/>
              <w:rPr>
                <w:rFonts w:ascii="Verdana" w:eastAsia="Times New Roman" w:hAnsi="Verdana" w:cs="Calibri"/>
                <w:color w:val="31708F"/>
                <w:sz w:val="24"/>
                <w:szCs w:val="24"/>
                <w:lang w:eastAsia="es-ES"/>
              </w:rPr>
            </w:pPr>
          </w:p>
        </w:tc>
      </w:tr>
    </w:tbl>
    <w:p w:rsidR="00832237" w:rsidRDefault="00642F33" w:rsidP="008322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sz w:val="24"/>
          <w:szCs w:val="24"/>
        </w:rPr>
      </w:pPr>
      <w:r>
        <w:rPr>
          <w:b/>
          <w:i/>
          <w:noProof/>
          <w:sz w:val="24"/>
          <w:szCs w:val="24"/>
          <w:lang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margin-left:277.25pt;margin-top:.75pt;width:.05pt;height:72.2pt;z-index:251660288;mso-position-horizontal-relative:text;mso-position-vertical-relative:text" o:connectortype="straight"/>
        </w:pict>
      </w:r>
      <w:r w:rsidR="00832237">
        <w:rPr>
          <w:b/>
          <w:i/>
          <w:sz w:val="24"/>
          <w:szCs w:val="24"/>
        </w:rPr>
        <w:t>Nombre del Solicitante:</w:t>
      </w:r>
      <w:r w:rsidR="00832237">
        <w:rPr>
          <w:b/>
          <w:i/>
          <w:sz w:val="24"/>
          <w:szCs w:val="24"/>
        </w:rPr>
        <w:tab/>
      </w:r>
      <w:r w:rsidR="00832237">
        <w:rPr>
          <w:b/>
          <w:i/>
          <w:sz w:val="24"/>
          <w:szCs w:val="24"/>
        </w:rPr>
        <w:tab/>
      </w:r>
      <w:r w:rsidR="00832237">
        <w:rPr>
          <w:b/>
          <w:i/>
          <w:sz w:val="24"/>
          <w:szCs w:val="24"/>
        </w:rPr>
        <w:tab/>
      </w:r>
      <w:r w:rsidR="00832237">
        <w:rPr>
          <w:b/>
          <w:i/>
          <w:sz w:val="24"/>
          <w:szCs w:val="24"/>
        </w:rPr>
        <w:tab/>
      </w:r>
      <w:r w:rsidR="00832237">
        <w:rPr>
          <w:b/>
          <w:i/>
          <w:sz w:val="24"/>
          <w:szCs w:val="24"/>
        </w:rPr>
        <w:tab/>
      </w:r>
      <w:r w:rsidR="00D6185C">
        <w:rPr>
          <w:b/>
          <w:i/>
          <w:sz w:val="24"/>
          <w:szCs w:val="24"/>
        </w:rPr>
        <w:t>Entrega en Vicaría de Asuntos Jurídicos:</w:t>
      </w:r>
    </w:p>
    <w:p w:rsidR="00832237" w:rsidRDefault="00D6185C" w:rsidP="008322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D.N.I</w:t>
      </w:r>
      <w:r w:rsidR="00832237">
        <w:rPr>
          <w:b/>
          <w:i/>
          <w:sz w:val="24"/>
          <w:szCs w:val="24"/>
        </w:rPr>
        <w:t>:</w:t>
      </w:r>
      <w:r w:rsidR="00832237">
        <w:rPr>
          <w:b/>
          <w:i/>
          <w:sz w:val="24"/>
          <w:szCs w:val="24"/>
        </w:rPr>
        <w:tab/>
      </w:r>
      <w:r w:rsidR="00832237">
        <w:rPr>
          <w:b/>
          <w:i/>
          <w:sz w:val="24"/>
          <w:szCs w:val="24"/>
        </w:rPr>
        <w:tab/>
      </w:r>
      <w:r w:rsidR="00832237">
        <w:rPr>
          <w:b/>
          <w:i/>
          <w:sz w:val="24"/>
          <w:szCs w:val="24"/>
        </w:rPr>
        <w:tab/>
      </w:r>
      <w:r w:rsidR="00832237">
        <w:rPr>
          <w:b/>
          <w:i/>
          <w:sz w:val="24"/>
          <w:szCs w:val="24"/>
        </w:rPr>
        <w:tab/>
      </w:r>
      <w:r w:rsidR="00832237">
        <w:rPr>
          <w:b/>
          <w:i/>
          <w:sz w:val="24"/>
          <w:szCs w:val="24"/>
        </w:rPr>
        <w:tab/>
      </w:r>
      <w:r w:rsidR="00832237">
        <w:rPr>
          <w:b/>
          <w:i/>
          <w:sz w:val="24"/>
          <w:szCs w:val="24"/>
        </w:rPr>
        <w:tab/>
        <w:t>Fecha:</w:t>
      </w:r>
    </w:p>
    <w:p w:rsidR="00CE5826" w:rsidRPr="00832237" w:rsidRDefault="00832237" w:rsidP="008322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Teléfono de contacto:</w:t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  <w:t>Firma:</w:t>
      </w:r>
      <w:r w:rsidR="00642F33" w:rsidRPr="00642F33">
        <w:rPr>
          <w:noProof/>
          <w:szCs w:val="24"/>
          <w:lang w:eastAsia="es-ES"/>
        </w:rPr>
        <w:pict>
          <v:shape id="_x0000_s1026" type="#_x0000_t32" style="position:absolute;margin-left:529.3pt;margin-top:598.55pt;width:.25pt;height:69.9pt;flip:x;z-index:251658240;mso-position-horizontal-relative:text;mso-position-vertical-relative:text" o:connectortype="straight"/>
        </w:pict>
      </w:r>
    </w:p>
    <w:sectPr w:rsidR="00CE5826" w:rsidRPr="00832237" w:rsidSect="0091460B">
      <w:headerReference w:type="default" r:id="rId7"/>
      <w:pgSz w:w="11906" w:h="16838" w:code="9"/>
      <w:pgMar w:top="720" w:right="720" w:bottom="720" w:left="720" w:header="680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4828" w:rsidRDefault="00C34828" w:rsidP="001B5668">
      <w:pPr>
        <w:spacing w:after="0" w:line="240" w:lineRule="auto"/>
      </w:pPr>
      <w:r>
        <w:separator/>
      </w:r>
    </w:p>
  </w:endnote>
  <w:endnote w:type="continuationSeparator" w:id="1">
    <w:p w:rsidR="00C34828" w:rsidRDefault="00C34828" w:rsidP="001B5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4828" w:rsidRDefault="00C34828" w:rsidP="001B5668">
      <w:pPr>
        <w:spacing w:after="0" w:line="240" w:lineRule="auto"/>
      </w:pPr>
      <w:r>
        <w:separator/>
      </w:r>
    </w:p>
  </w:footnote>
  <w:footnote w:type="continuationSeparator" w:id="1">
    <w:p w:rsidR="00C34828" w:rsidRDefault="00C34828" w:rsidP="001B56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668" w:rsidRDefault="00B355E2" w:rsidP="00F22BFC">
    <w:pPr>
      <w:pStyle w:val="Encabezado"/>
      <w:jc w:val="center"/>
      <w:rPr>
        <w:noProof/>
        <w:lang w:eastAsia="es-ES"/>
      </w:rPr>
    </w:pPr>
    <w:r>
      <w:rPr>
        <w:noProof/>
        <w:lang w:eastAsia="es-ES"/>
      </w:rPr>
      <w:drawing>
        <wp:inline distT="0" distB="0" distL="0" distR="0">
          <wp:extent cx="916788" cy="904672"/>
          <wp:effectExtent l="19050" t="0" r="0" b="0"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0706" cy="90853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355E2" w:rsidRDefault="00B355E2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B33254"/>
    <w:multiLevelType w:val="hybridMultilevel"/>
    <w:tmpl w:val="5B6EF690"/>
    <w:lvl w:ilvl="0" w:tplc="054480D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C186090"/>
    <w:multiLevelType w:val="hybridMultilevel"/>
    <w:tmpl w:val="766ED772"/>
    <w:lvl w:ilvl="0" w:tplc="A2F29BC0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8129"/>
  </w:hdrShapeDefaults>
  <w:footnotePr>
    <w:footnote w:id="0"/>
    <w:footnote w:id="1"/>
  </w:footnotePr>
  <w:endnotePr>
    <w:endnote w:id="0"/>
    <w:endnote w:id="1"/>
  </w:endnotePr>
  <w:compat/>
  <w:rsids>
    <w:rsidRoot w:val="009619CA"/>
    <w:rsid w:val="00030A1E"/>
    <w:rsid w:val="000845A7"/>
    <w:rsid w:val="00104914"/>
    <w:rsid w:val="00147E83"/>
    <w:rsid w:val="00192D94"/>
    <w:rsid w:val="001A1A95"/>
    <w:rsid w:val="001B5668"/>
    <w:rsid w:val="001C6FCE"/>
    <w:rsid w:val="00230349"/>
    <w:rsid w:val="002D7E49"/>
    <w:rsid w:val="003C63A7"/>
    <w:rsid w:val="003C7925"/>
    <w:rsid w:val="003E034F"/>
    <w:rsid w:val="00472136"/>
    <w:rsid w:val="004E1657"/>
    <w:rsid w:val="00532675"/>
    <w:rsid w:val="00556207"/>
    <w:rsid w:val="005565B4"/>
    <w:rsid w:val="00571599"/>
    <w:rsid w:val="005824D6"/>
    <w:rsid w:val="00587E23"/>
    <w:rsid w:val="00592F01"/>
    <w:rsid w:val="005A574E"/>
    <w:rsid w:val="005D6B0B"/>
    <w:rsid w:val="005E5B23"/>
    <w:rsid w:val="005F4722"/>
    <w:rsid w:val="00642F33"/>
    <w:rsid w:val="00685FD5"/>
    <w:rsid w:val="006C6CFF"/>
    <w:rsid w:val="006E1113"/>
    <w:rsid w:val="00737119"/>
    <w:rsid w:val="00776521"/>
    <w:rsid w:val="00782094"/>
    <w:rsid w:val="00783F8B"/>
    <w:rsid w:val="007956CD"/>
    <w:rsid w:val="0082510D"/>
    <w:rsid w:val="00832237"/>
    <w:rsid w:val="00833C65"/>
    <w:rsid w:val="008650E0"/>
    <w:rsid w:val="008746DF"/>
    <w:rsid w:val="008F5ED5"/>
    <w:rsid w:val="008F7E8E"/>
    <w:rsid w:val="0091460B"/>
    <w:rsid w:val="00941AC9"/>
    <w:rsid w:val="009423E6"/>
    <w:rsid w:val="00943F1B"/>
    <w:rsid w:val="009619CA"/>
    <w:rsid w:val="009A4A81"/>
    <w:rsid w:val="009D0CB3"/>
    <w:rsid w:val="009F5EB4"/>
    <w:rsid w:val="00A36769"/>
    <w:rsid w:val="00A53B67"/>
    <w:rsid w:val="00A64970"/>
    <w:rsid w:val="00A713F0"/>
    <w:rsid w:val="00AE5E6D"/>
    <w:rsid w:val="00AF4AEF"/>
    <w:rsid w:val="00AF70DE"/>
    <w:rsid w:val="00B355E2"/>
    <w:rsid w:val="00B52726"/>
    <w:rsid w:val="00B6454D"/>
    <w:rsid w:val="00B67661"/>
    <w:rsid w:val="00B80754"/>
    <w:rsid w:val="00BF6E40"/>
    <w:rsid w:val="00C3401B"/>
    <w:rsid w:val="00C34828"/>
    <w:rsid w:val="00CA287A"/>
    <w:rsid w:val="00CD108E"/>
    <w:rsid w:val="00CE5826"/>
    <w:rsid w:val="00D04008"/>
    <w:rsid w:val="00D13164"/>
    <w:rsid w:val="00D22BA3"/>
    <w:rsid w:val="00D4672F"/>
    <w:rsid w:val="00D54F6C"/>
    <w:rsid w:val="00D6185C"/>
    <w:rsid w:val="00D95809"/>
    <w:rsid w:val="00DD3718"/>
    <w:rsid w:val="00E1014C"/>
    <w:rsid w:val="00E64490"/>
    <w:rsid w:val="00E66BC6"/>
    <w:rsid w:val="00EA392E"/>
    <w:rsid w:val="00EB55B0"/>
    <w:rsid w:val="00F22BFC"/>
    <w:rsid w:val="00F3085B"/>
    <w:rsid w:val="00F56D74"/>
    <w:rsid w:val="00F7487A"/>
    <w:rsid w:val="00FB4F4F"/>
    <w:rsid w:val="00FF72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9"/>
    <o:shapelayout v:ext="edit">
      <o:idmap v:ext="edit" data="1"/>
      <o:rules v:ext="edit">
        <o:r id="V:Rule3" type="connector" idref="#_x0000_s1031"/>
        <o:r id="V:Rule4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23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1B56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1B5668"/>
  </w:style>
  <w:style w:type="paragraph" w:styleId="Piedepgina">
    <w:name w:val="footer"/>
    <w:basedOn w:val="Normal"/>
    <w:link w:val="PiedepginaCar"/>
    <w:uiPriority w:val="99"/>
    <w:semiHidden/>
    <w:unhideWhenUsed/>
    <w:rsid w:val="001B56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1B5668"/>
  </w:style>
  <w:style w:type="paragraph" w:styleId="Textodeglobo">
    <w:name w:val="Balloon Text"/>
    <w:basedOn w:val="Normal"/>
    <w:link w:val="TextodegloboCar"/>
    <w:uiPriority w:val="99"/>
    <w:semiHidden/>
    <w:unhideWhenUsed/>
    <w:rsid w:val="001B5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B5668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B5272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41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tesorerohhcc</dc:creator>
  <cp:lastModifiedBy>Info</cp:lastModifiedBy>
  <cp:revision>3</cp:revision>
  <cp:lastPrinted>2023-01-27T09:55:00Z</cp:lastPrinted>
  <dcterms:created xsi:type="dcterms:W3CDTF">2026-09-23T08:52:00Z</dcterms:created>
  <dcterms:modified xsi:type="dcterms:W3CDTF">2026-09-23T08:55:00Z</dcterms:modified>
</cp:coreProperties>
</file>